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Default="007F05BD" w:rsidP="00DA0D5D">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DA0D5D" w:rsidRDefault="00DA0D5D" w:rsidP="00DA0D5D">
      <w:pPr>
        <w:spacing w:after="0" w:line="480" w:lineRule="auto"/>
        <w:rPr>
          <w:rFonts w:asciiTheme="majorBidi" w:hAnsiTheme="majorBidi" w:cstheme="majorBidi"/>
          <w:sz w:val="24"/>
          <w:szCs w:val="24"/>
        </w:rPr>
      </w:pPr>
      <w:r>
        <w:rPr>
          <w:rFonts w:asciiTheme="majorBidi" w:hAnsiTheme="majorBidi" w:cstheme="majorBidi"/>
          <w:sz w:val="24"/>
          <w:szCs w:val="24"/>
        </w:rPr>
        <w:t>Mrs. Timm</w:t>
      </w:r>
    </w:p>
    <w:p w:rsidR="00DA0D5D" w:rsidRDefault="007F05BD" w:rsidP="00DA0D5D">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DA0D5D">
        <w:rPr>
          <w:rFonts w:asciiTheme="majorBidi" w:hAnsiTheme="majorBidi" w:cstheme="majorBidi"/>
          <w:sz w:val="24"/>
          <w:szCs w:val="24"/>
        </w:rPr>
        <w:t>F</w:t>
      </w:r>
    </w:p>
    <w:p w:rsidR="00DA0D5D" w:rsidRDefault="00DA0D5D" w:rsidP="00DA0D5D">
      <w:pPr>
        <w:spacing w:after="0" w:line="480" w:lineRule="auto"/>
        <w:rPr>
          <w:rFonts w:asciiTheme="majorBidi" w:hAnsiTheme="majorBidi" w:cstheme="majorBidi"/>
          <w:sz w:val="24"/>
          <w:szCs w:val="24"/>
        </w:rPr>
      </w:pPr>
      <w:r>
        <w:rPr>
          <w:rFonts w:asciiTheme="majorBidi" w:hAnsiTheme="majorBidi" w:cstheme="majorBidi"/>
          <w:sz w:val="24"/>
          <w:szCs w:val="24"/>
        </w:rPr>
        <w:t>14</w:t>
      </w:r>
      <w:r w:rsidRPr="00DA0D5D">
        <w:rPr>
          <w:rFonts w:asciiTheme="majorBidi" w:hAnsiTheme="majorBidi" w:cstheme="majorBidi"/>
          <w:sz w:val="24"/>
          <w:szCs w:val="24"/>
          <w:vertAlign w:val="superscript"/>
        </w:rPr>
        <w:t>th</w:t>
      </w:r>
      <w:r>
        <w:rPr>
          <w:rFonts w:asciiTheme="majorBidi" w:hAnsiTheme="majorBidi" w:cstheme="majorBidi"/>
          <w:sz w:val="24"/>
          <w:szCs w:val="24"/>
        </w:rPr>
        <w:t xml:space="preserve"> March 2013 </w:t>
      </w:r>
    </w:p>
    <w:p w:rsidR="00DA0D5D" w:rsidRDefault="00DA0D5D" w:rsidP="00DA0D5D">
      <w:pPr>
        <w:spacing w:after="0" w:line="480" w:lineRule="auto"/>
        <w:jc w:val="center"/>
        <w:rPr>
          <w:rFonts w:asciiTheme="majorBidi" w:hAnsiTheme="majorBidi" w:cstheme="majorBidi"/>
          <w:sz w:val="24"/>
          <w:szCs w:val="24"/>
        </w:rPr>
      </w:pPr>
      <w:r>
        <w:rPr>
          <w:rFonts w:asciiTheme="majorBidi" w:hAnsiTheme="majorBidi" w:cstheme="majorBidi"/>
          <w:sz w:val="24"/>
          <w:szCs w:val="24"/>
        </w:rPr>
        <w:t>Choice 6</w:t>
      </w:r>
    </w:p>
    <w:p w:rsidR="00DA0D5D" w:rsidRPr="00DA0D5D" w:rsidRDefault="00DA0D5D" w:rsidP="00DA0D5D">
      <w:pPr>
        <w:spacing w:after="0" w:line="480" w:lineRule="auto"/>
        <w:rPr>
          <w:rFonts w:asciiTheme="majorBidi" w:hAnsiTheme="majorBidi" w:cstheme="majorBidi"/>
          <w:sz w:val="24"/>
          <w:szCs w:val="24"/>
        </w:rPr>
      </w:pPr>
      <w:r>
        <w:rPr>
          <w:rFonts w:asciiTheme="majorBidi" w:hAnsiTheme="majorBidi" w:cstheme="majorBidi"/>
          <w:sz w:val="24"/>
          <w:szCs w:val="24"/>
        </w:rPr>
        <w:tab/>
        <w:t>The sixth choice is that Dorian choosing to show Basil the portrait. Here we see the selfish and cruel aspect of Dorian’s personality again. Dorian shows Basil the portrait because he is tired of Basil running his mouth. He is also tired of being the only one who knows about what happened to the portrait. Dorian wants to shows Basil the portrait to shut Basil up. He does not think about what the truth would do to Basil. When Basil saw the portrait, he was struck. He felt scared and confused. Dorian did not think of that because he only thinks about himself.</w:t>
      </w:r>
    </w:p>
    <w:sectPr w:rsidR="00DA0D5D" w:rsidRPr="00DA0D5D"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D5D"/>
    <w:rsid w:val="0000244D"/>
    <w:rsid w:val="00597B70"/>
    <w:rsid w:val="007F05BD"/>
    <w:rsid w:val="00AC793B"/>
    <w:rsid w:val="00DA0D5D"/>
    <w:rsid w:val="00E619E9"/>
    <w:rsid w:val="00FB1F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Company>Ahmed-Under</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2013-04-08T00:24:00Z</dcterms:created>
  <dcterms:modified xsi:type="dcterms:W3CDTF">2013-04-08T00:24:00Z</dcterms:modified>
</cp:coreProperties>
</file>