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18" w:rsidRDefault="00B32318" w:rsidP="00B32318">
      <w:pPr>
        <w:bidi w:val="0"/>
        <w:spacing w:line="480" w:lineRule="auto"/>
        <w:contextualSpacing/>
        <w:rPr>
          <w:rFonts w:asciiTheme="majorBidi" w:hAnsiTheme="majorBidi" w:cstheme="majorBidi"/>
          <w:sz w:val="24"/>
          <w:szCs w:val="24"/>
          <w:lang w:bidi="ar-BH"/>
        </w:rPr>
      </w:pPr>
    </w:p>
    <w:p w:rsidR="00B32318" w:rsidRDefault="00B32318" w:rsidP="00B32318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576E63" w:rsidRDefault="00576E63" w:rsidP="00576E63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576E63" w:rsidRDefault="00576E63" w:rsidP="00576E63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576E63" w:rsidRDefault="00576E63" w:rsidP="00576E63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576E63" w:rsidRDefault="00576E63" w:rsidP="00576E63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vertAlign w:val="subscript"/>
          <w:lang w:bidi="ar-BH"/>
        </w:rPr>
      </w:pPr>
      <w:r>
        <w:rPr>
          <w:rFonts w:asciiTheme="majorBidi" w:hAnsiTheme="majorBidi" w:cstheme="majorBidi"/>
          <w:sz w:val="24"/>
          <w:szCs w:val="24"/>
          <w:vertAlign w:val="subscript"/>
          <w:lang w:bidi="ar-BH"/>
        </w:rPr>
        <w:softHyphen/>
      </w:r>
      <w:r>
        <w:rPr>
          <w:rFonts w:asciiTheme="majorBidi" w:hAnsiTheme="majorBidi" w:cstheme="majorBidi"/>
          <w:sz w:val="24"/>
          <w:szCs w:val="24"/>
          <w:vertAlign w:val="subscript"/>
          <w:lang w:bidi="ar-BH"/>
        </w:rPr>
        <w:softHyphen/>
      </w:r>
      <w:r>
        <w:rPr>
          <w:rFonts w:asciiTheme="majorBidi" w:hAnsiTheme="majorBidi" w:cstheme="majorBidi"/>
          <w:sz w:val="24"/>
          <w:szCs w:val="24"/>
          <w:vertAlign w:val="subscript"/>
          <w:lang w:bidi="ar-BH"/>
        </w:rPr>
        <w:softHyphen/>
      </w:r>
      <w:r>
        <w:rPr>
          <w:rFonts w:asciiTheme="majorBidi" w:hAnsiTheme="majorBidi" w:cstheme="majorBidi"/>
          <w:sz w:val="24"/>
          <w:szCs w:val="24"/>
          <w:vertAlign w:val="subscript"/>
          <w:lang w:bidi="ar-BH"/>
        </w:rPr>
        <w:softHyphen/>
      </w:r>
      <w:r>
        <w:rPr>
          <w:rFonts w:asciiTheme="majorBidi" w:hAnsiTheme="majorBidi" w:cstheme="majorBidi"/>
          <w:sz w:val="24"/>
          <w:szCs w:val="24"/>
          <w:vertAlign w:val="subscript"/>
          <w:lang w:bidi="ar-BH"/>
        </w:rPr>
        <w:softHyphen/>
      </w:r>
    </w:p>
    <w:p w:rsidR="00FF01C2" w:rsidRDefault="00FF01C2" w:rsidP="00FF01C2">
      <w:pPr>
        <w:bidi w:val="0"/>
        <w:spacing w:line="480" w:lineRule="auto"/>
        <w:contextualSpacing/>
        <w:rPr>
          <w:rFonts w:asciiTheme="majorBidi" w:hAnsiTheme="majorBidi" w:cstheme="majorBidi"/>
          <w:sz w:val="24"/>
          <w:szCs w:val="24"/>
          <w:lang w:bidi="ar-BH"/>
        </w:rPr>
      </w:pPr>
    </w:p>
    <w:p w:rsidR="000D0AC7" w:rsidRDefault="000D0AC7" w:rsidP="00FF01C2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0D0AC7" w:rsidRDefault="000D0AC7" w:rsidP="000D0AC7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8C2988" w:rsidRDefault="008C2988" w:rsidP="000D0AC7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8C2988" w:rsidRDefault="008C2988" w:rsidP="008C2988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576E63" w:rsidRDefault="00576E63" w:rsidP="008C2988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Personal Statement</w:t>
      </w:r>
    </w:p>
    <w:p w:rsidR="00FF01C2" w:rsidRDefault="00FF01C2" w:rsidP="00FF01C2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Yousif Ali</w:t>
      </w:r>
    </w:p>
    <w:p w:rsidR="00FF01C2" w:rsidRDefault="00FF01C2" w:rsidP="00FF01C2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Mrs.Timm</w:t>
      </w:r>
    </w:p>
    <w:p w:rsidR="00FF01C2" w:rsidRDefault="00FF01C2" w:rsidP="00FF01C2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12F</w:t>
      </w:r>
    </w:p>
    <w:p w:rsidR="00FF01C2" w:rsidRDefault="009C4789" w:rsidP="00FF01C2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October 7</w:t>
      </w:r>
      <w:r w:rsidR="00FF01C2">
        <w:rPr>
          <w:rFonts w:asciiTheme="majorBidi" w:hAnsiTheme="majorBidi" w:cstheme="majorBidi"/>
          <w:sz w:val="24"/>
          <w:szCs w:val="24"/>
          <w:lang w:bidi="ar-BH"/>
        </w:rPr>
        <w:t>, 2012</w:t>
      </w:r>
    </w:p>
    <w:p w:rsidR="003C78E2" w:rsidRDefault="003C78E2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br w:type="page"/>
      </w:r>
    </w:p>
    <w:p w:rsidR="003C78E2" w:rsidRDefault="003C78E2" w:rsidP="003C78E2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lastRenderedPageBreak/>
        <w:t>Yousif Ali</w:t>
      </w:r>
    </w:p>
    <w:p w:rsidR="003C78E2" w:rsidRDefault="003C78E2" w:rsidP="003C78E2">
      <w:pPr>
        <w:tabs>
          <w:tab w:val="left" w:pos="1470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Mrs. Timm</w:t>
      </w:r>
      <w:r>
        <w:rPr>
          <w:rFonts w:asciiTheme="majorBidi" w:hAnsiTheme="majorBidi" w:cstheme="majorBidi"/>
          <w:sz w:val="24"/>
          <w:szCs w:val="24"/>
          <w:lang w:bidi="ar-BH"/>
        </w:rPr>
        <w:tab/>
      </w:r>
    </w:p>
    <w:p w:rsidR="003C78E2" w:rsidRDefault="003C78E2" w:rsidP="003C78E2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12F</w:t>
      </w:r>
    </w:p>
    <w:p w:rsidR="003C78E2" w:rsidRDefault="003C78E2" w:rsidP="003C78E2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October 7, 2012</w:t>
      </w:r>
    </w:p>
    <w:p w:rsidR="003C78E2" w:rsidRDefault="003C78E2" w:rsidP="003C78E2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Personal Statement Outline</w:t>
      </w:r>
    </w:p>
    <w:p w:rsidR="003C78E2" w:rsidRPr="00EE0B5B" w:rsidRDefault="003C78E2" w:rsidP="003C78E2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 w:rsidRPr="00EE0B5B">
        <w:rPr>
          <w:rFonts w:asciiTheme="majorBidi" w:hAnsiTheme="majorBidi" w:cstheme="majorBidi"/>
          <w:sz w:val="24"/>
          <w:szCs w:val="24"/>
          <w:lang w:bidi="ar-BH"/>
        </w:rPr>
        <w:t>Introduction</w:t>
      </w:r>
    </w:p>
    <w:p w:rsidR="003C78E2" w:rsidRDefault="003C78E2" w:rsidP="003C78E2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Honesty</w:t>
      </w:r>
    </w:p>
    <w:p w:rsidR="003C78E2" w:rsidRDefault="003C78E2" w:rsidP="003C78E2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 w:rsidRPr="00EE0B5B">
        <w:rPr>
          <w:rFonts w:asciiTheme="majorBidi" w:hAnsiTheme="majorBidi" w:cstheme="majorBidi"/>
          <w:sz w:val="24"/>
          <w:szCs w:val="24"/>
          <w:lang w:bidi="ar-BH"/>
        </w:rPr>
        <w:t>Respecting honest people</w:t>
      </w:r>
    </w:p>
    <w:p w:rsidR="003C78E2" w:rsidRPr="00C15A4F" w:rsidRDefault="003C78E2" w:rsidP="003C78E2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Body</w:t>
      </w:r>
    </w:p>
    <w:p w:rsidR="003C78E2" w:rsidRDefault="003C78E2" w:rsidP="003C78E2">
      <w:pPr>
        <w:pStyle w:val="ListParagraph"/>
        <w:numPr>
          <w:ilvl w:val="0"/>
          <w:numId w:val="3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"What goes around comes around"</w:t>
      </w:r>
    </w:p>
    <w:p w:rsidR="003C78E2" w:rsidRDefault="003C78E2" w:rsidP="003C78E2">
      <w:pPr>
        <w:pStyle w:val="ListParagraph"/>
        <w:numPr>
          <w:ilvl w:val="1"/>
          <w:numId w:val="3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Respect in order to be respected</w:t>
      </w:r>
    </w:p>
    <w:p w:rsidR="003C78E2" w:rsidRDefault="003C78E2" w:rsidP="003C78E2">
      <w:pPr>
        <w:pStyle w:val="ListParagraph"/>
        <w:numPr>
          <w:ilvl w:val="2"/>
          <w:numId w:val="3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Abusing</w:t>
      </w:r>
    </w:p>
    <w:p w:rsidR="003C78E2" w:rsidRDefault="003C78E2" w:rsidP="003C78E2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Body</w:t>
      </w:r>
    </w:p>
    <w:p w:rsidR="003C78E2" w:rsidRDefault="003C78E2" w:rsidP="003C78E2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Trust</w:t>
      </w:r>
    </w:p>
    <w:p w:rsidR="003C78E2" w:rsidRDefault="003C78E2" w:rsidP="003C78E2">
      <w:pPr>
        <w:pStyle w:val="ListParagraph"/>
        <w:numPr>
          <w:ilvl w:val="1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Abusing</w:t>
      </w:r>
    </w:p>
    <w:p w:rsidR="003C78E2" w:rsidRPr="00C15A4F" w:rsidRDefault="003C78E2" w:rsidP="003C78E2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Trust and honesty are linked together</w:t>
      </w:r>
    </w:p>
    <w:p w:rsidR="003C78E2" w:rsidRDefault="003C78E2" w:rsidP="003C78E2">
      <w:pPr>
        <w:pStyle w:val="ListParagraph"/>
        <w:numPr>
          <w:ilvl w:val="1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People living in harmony</w:t>
      </w:r>
    </w:p>
    <w:p w:rsidR="003C78E2" w:rsidRDefault="003C78E2" w:rsidP="003C78E2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Conclusion</w:t>
      </w:r>
    </w:p>
    <w:p w:rsidR="003C78E2" w:rsidRDefault="003C78E2" w:rsidP="003C78E2">
      <w:pPr>
        <w:pStyle w:val="ListParagraph"/>
        <w:numPr>
          <w:ilvl w:val="0"/>
          <w:numId w:val="5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Everybody makes mistakes</w:t>
      </w:r>
    </w:p>
    <w:p w:rsidR="003C78E2" w:rsidRDefault="003C78E2" w:rsidP="003C78E2">
      <w:pPr>
        <w:pStyle w:val="ListParagraph"/>
        <w:numPr>
          <w:ilvl w:val="0"/>
          <w:numId w:val="5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Sociology and Psychology</w:t>
      </w:r>
    </w:p>
    <w:p w:rsidR="003C78E2" w:rsidRDefault="003C78E2" w:rsidP="003C78E2">
      <w:pPr>
        <w:pStyle w:val="ListParagraph"/>
        <w:numPr>
          <w:ilvl w:val="1"/>
          <w:numId w:val="5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Interest in study</w:t>
      </w:r>
    </w:p>
    <w:p w:rsidR="003C78E2" w:rsidRDefault="003C78E2" w:rsidP="003C78E2">
      <w:pPr>
        <w:pStyle w:val="ListParagraph"/>
        <w:numPr>
          <w:ilvl w:val="1"/>
          <w:numId w:val="5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Their impact on me</w:t>
      </w:r>
    </w:p>
    <w:p w:rsidR="00576E63" w:rsidRPr="003C78E2" w:rsidRDefault="003C78E2" w:rsidP="003C78E2">
      <w:pPr>
        <w:pStyle w:val="ListParagraph"/>
        <w:numPr>
          <w:ilvl w:val="0"/>
          <w:numId w:val="5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Being a better person</w:t>
      </w:r>
      <w:r w:rsidR="00576E63" w:rsidRPr="003C78E2">
        <w:rPr>
          <w:rFonts w:asciiTheme="majorBidi" w:hAnsiTheme="majorBidi" w:cstheme="majorBidi"/>
          <w:sz w:val="24"/>
          <w:szCs w:val="24"/>
          <w:lang w:bidi="ar-BH"/>
        </w:rPr>
        <w:br w:type="page"/>
      </w:r>
    </w:p>
    <w:p w:rsidR="00576E63" w:rsidRDefault="00576E63" w:rsidP="00576E63">
      <w:pPr>
        <w:bidi w:val="0"/>
        <w:spacing w:line="480" w:lineRule="auto"/>
        <w:contextualSpacing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lastRenderedPageBreak/>
        <w:t>Yousif Ali</w:t>
      </w:r>
    </w:p>
    <w:p w:rsidR="00576E63" w:rsidRDefault="00576E63" w:rsidP="00576E63">
      <w:pPr>
        <w:bidi w:val="0"/>
        <w:spacing w:line="480" w:lineRule="auto"/>
        <w:contextualSpacing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Mrs.Timm</w:t>
      </w:r>
    </w:p>
    <w:p w:rsidR="00576E63" w:rsidRDefault="00576E63" w:rsidP="00576E63">
      <w:pPr>
        <w:bidi w:val="0"/>
        <w:spacing w:line="480" w:lineRule="auto"/>
        <w:contextualSpacing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12F</w:t>
      </w:r>
    </w:p>
    <w:p w:rsidR="00576E63" w:rsidRDefault="009C4789" w:rsidP="00576E63">
      <w:pPr>
        <w:bidi w:val="0"/>
        <w:spacing w:line="480" w:lineRule="auto"/>
        <w:contextualSpacing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October 7</w:t>
      </w:r>
      <w:r w:rsidR="00576E63">
        <w:rPr>
          <w:rFonts w:asciiTheme="majorBidi" w:hAnsiTheme="majorBidi" w:cstheme="majorBidi"/>
          <w:sz w:val="24"/>
          <w:szCs w:val="24"/>
          <w:lang w:bidi="ar-BH"/>
        </w:rPr>
        <w:t>, 2012</w:t>
      </w:r>
    </w:p>
    <w:p w:rsidR="00576E63" w:rsidRDefault="00576E63" w:rsidP="00576E63">
      <w:pPr>
        <w:bidi w:val="0"/>
        <w:spacing w:line="480" w:lineRule="auto"/>
        <w:contextualSpacing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Personal Statement</w:t>
      </w:r>
    </w:p>
    <w:p w:rsidR="00D97532" w:rsidRDefault="0086381A" w:rsidP="000D0AC7">
      <w:pPr>
        <w:pStyle w:val="Heading1"/>
        <w:shd w:val="clear" w:color="auto" w:fill="FFFFFF"/>
        <w:spacing w:before="120" w:beforeAutospacing="0" w:after="120" w:afterAutospacing="0" w:line="480" w:lineRule="auto"/>
        <w:ind w:firstLine="72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D43969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“</w:t>
      </w:r>
      <w:r w:rsidR="00D43969" w:rsidRPr="00D43969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shd w:val="clear" w:color="auto" w:fill="FFFFFF"/>
        </w:rPr>
        <w:t>No legacy is so rich as honesty</w:t>
      </w:r>
      <w:r w:rsidR="000D0AC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</w:t>
      </w:r>
      <w:r w:rsidRPr="00D43969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”</w:t>
      </w:r>
      <w:r w:rsidR="00113979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(</w:t>
      </w:r>
      <w:r w:rsidR="00D4396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Shakespeare</w:t>
      </w:r>
      <w:r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)</w:t>
      </w:r>
      <w:r w:rsidR="000D0AC7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. </w:t>
      </w:r>
      <w:r w:rsidR="00D4396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People in our present life</w:t>
      </w:r>
      <w:r w:rsidR="00C24A11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,</w:t>
      </w:r>
      <w:r w:rsidR="00D4396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</w:t>
      </w:r>
      <w:r w:rsidR="00C24A11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usually</w:t>
      </w:r>
      <w:r w:rsidR="00815DE1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lack of honesty and trust.</w:t>
      </w:r>
      <w:r w:rsidR="0011397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</w:t>
      </w:r>
      <w:r w:rsidR="0064384C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Not many of us in this world are honest and loyal as we expect them to be, i</w:t>
      </w:r>
      <w:r w:rsidR="0011397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t's very </w:t>
      </w:r>
      <w:r w:rsidR="0064384C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intriguing</w:t>
      </w:r>
      <w:r w:rsidR="0011397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to </w:t>
      </w:r>
      <w:r w:rsidR="0064384C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locate</w:t>
      </w:r>
      <w:r w:rsidR="0011397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people </w:t>
      </w:r>
      <w:r w:rsidR="0064384C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with such traits</w:t>
      </w:r>
      <w:r w:rsidR="00FE25CE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. </w:t>
      </w:r>
      <w:r w:rsidR="00DD2711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Personally speaking</w:t>
      </w:r>
      <w:r w:rsidR="00FE25CE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,</w:t>
      </w:r>
      <w:r w:rsidR="00DD2711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I find it difficult to stay honest in most of cases; I doubt that there is a living being in this vast universe that has </w:t>
      </w:r>
      <w:r w:rsidR="008902B7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n</w:t>
      </w:r>
      <w:r w:rsidR="00DD2711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ever lied in their </w:t>
      </w:r>
      <w:r w:rsidR="00181609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entire </w:t>
      </w:r>
      <w:r w:rsidR="00DD2711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life</w:t>
      </w:r>
      <w:r w:rsidR="000D0AC7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. That i</w:t>
      </w:r>
      <w:r w:rsidR="00FE25CE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s why </w:t>
      </w:r>
      <w:r w:rsidR="008902B7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people with genuine honesty</w:t>
      </w:r>
      <w:r w:rsidR="00FE25CE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</w:t>
      </w:r>
      <w:r w:rsidR="008902B7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deserve the utmost respect</w:t>
      </w:r>
      <w:r w:rsidR="00FE25CE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</w:t>
      </w:r>
      <w:r w:rsidR="008902B7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they could ever</w:t>
      </w:r>
      <w:r w:rsidR="00FE25CE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 xml:space="preserve"> </w:t>
      </w:r>
      <w:r w:rsidR="008902B7">
        <w:rPr>
          <w:rFonts w:asciiTheme="majorBidi" w:hAnsiTheme="majorBidi" w:cstheme="majorBidi"/>
          <w:b w:val="0"/>
          <w:bCs w:val="0"/>
          <w:color w:val="181818"/>
          <w:sz w:val="24"/>
          <w:szCs w:val="24"/>
        </w:rPr>
        <w:t>get.</w:t>
      </w:r>
    </w:p>
    <w:p w:rsidR="00D97532" w:rsidRDefault="00D97532" w:rsidP="000B3722">
      <w:pPr>
        <w:pStyle w:val="Heading1"/>
        <w:shd w:val="clear" w:color="auto" w:fill="FFFFFF"/>
        <w:spacing w:before="120" w:beforeAutospacing="0" w:after="120" w:afterAutospacing="0" w:line="480" w:lineRule="auto"/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ab/>
      </w:r>
      <w:r w:rsidR="000E5ED5" w:rsidRPr="000E5ED5">
        <w:rPr>
          <w:b w:val="0"/>
          <w:bCs w:val="0"/>
          <w:sz w:val="24"/>
          <w:szCs w:val="24"/>
        </w:rPr>
        <w:t>“</w:t>
      </w:r>
      <w:hyperlink r:id="rId8" w:history="1">
        <w:r w:rsidR="000E5ED5" w:rsidRPr="000E5ED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Treat others as you want them to treat you because what goes around comes around</w:t>
        </w:r>
      </w:hyperlink>
      <w:r w:rsidR="000E5ED5">
        <w:rPr>
          <w:b w:val="0"/>
          <w:bCs w:val="0"/>
          <w:sz w:val="24"/>
          <w:szCs w:val="24"/>
        </w:rPr>
        <w:t>.</w:t>
      </w:r>
      <w:r w:rsidR="000E5ED5" w:rsidRPr="000E5ED5">
        <w:rPr>
          <w:b w:val="0"/>
          <w:bCs w:val="0"/>
          <w:sz w:val="24"/>
          <w:szCs w:val="24"/>
        </w:rPr>
        <w:t>”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(Pinero</w:t>
      </w:r>
      <w:r w:rsidR="000E5ED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)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  <w:r w:rsidR="000E5ED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As an individual, this quote is my 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slogan in my social life. Since</w:t>
      </w:r>
      <w:r w:rsidR="000E5ED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respect has to be earned and people have to give in order to receive, this works </w:t>
      </w:r>
      <w:r w:rsidR="00AC1861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not only </w:t>
      </w:r>
      <w:r w:rsidR="000E5ED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in terms of </w:t>
      </w:r>
      <w:r w:rsidR="00AC1861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self-evaluation; </w:t>
      </w:r>
      <w:r w:rsidR="007D6A0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but</w:t>
      </w:r>
      <w:r w:rsidR="00AC1861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it works in life as well.</w:t>
      </w:r>
      <w:r w:rsidR="00D44D4D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7D6A0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However, numerous amounts of people in our society have been abused 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awfully;</w:t>
      </w:r>
      <w:r w:rsidR="007D6A0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despite the way the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y treat others kindly, they do not</w:t>
      </w:r>
      <w:r w:rsidR="007D6A0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seem to receive an adequate degree of respect from others who may appear superior physically. In other words, people are being bullied and not </w:t>
      </w:r>
      <w:r w:rsidR="000B3722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acquiring</w:t>
      </w:r>
      <w:r w:rsidR="007D6A0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0B3722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the proper amount of respect they merit. Although, people larger in size bullying other</w:t>
      </w:r>
      <w:r w:rsidR="00EA78A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s</w:t>
      </w:r>
      <w:r w:rsidR="000B3722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EA78A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who may be </w:t>
      </w:r>
      <w:r w:rsidR="000B3722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inferior physically </w:t>
      </w:r>
      <w:r w:rsidR="00EA78A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compared to them, </w:t>
      </w:r>
      <w:r w:rsidR="000B3722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can be considered as a stereotypical image that is portraying them in these ways, which can be false at times given </w:t>
      </w:r>
      <w:r w:rsidR="00EA78A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diverse situations.</w:t>
      </w:r>
    </w:p>
    <w:p w:rsidR="005269FA" w:rsidRDefault="005269FA" w:rsidP="000B3722">
      <w:pPr>
        <w:pStyle w:val="Heading1"/>
        <w:shd w:val="clear" w:color="auto" w:fill="FFFFFF"/>
        <w:spacing w:before="120" w:beforeAutospacing="0" w:after="120" w:afterAutospacing="0" w:line="480" w:lineRule="auto"/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</w:pPr>
    </w:p>
    <w:p w:rsidR="00D44D4D" w:rsidRPr="00D44D4D" w:rsidRDefault="00250603" w:rsidP="00D44D4D">
      <w:pPr>
        <w:pStyle w:val="Heading2"/>
        <w:bidi w:val="0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lastRenderedPageBreak/>
        <w:tab/>
      </w:r>
      <w:r w:rsidR="00D44D4D" w:rsidRPr="00D44D4D">
        <w:rPr>
          <w:rFonts w:asciiTheme="majorBidi" w:hAnsiTheme="majorBidi"/>
          <w:b w:val="0"/>
          <w:bCs w:val="0"/>
          <w:color w:val="auto"/>
          <w:sz w:val="24"/>
          <w:szCs w:val="24"/>
          <w:bdr w:val="none" w:sz="0" w:space="0" w:color="auto" w:frame="1"/>
        </w:rPr>
        <w:t>"</w:t>
      </w:r>
      <w:r w:rsidR="00D44D4D" w:rsidRPr="00D44D4D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Trust is like paper. Once it's crumpled, it can't be perfect again." </w:t>
      </w:r>
    </w:p>
    <w:p w:rsidR="004B35FB" w:rsidRDefault="00D44D4D" w:rsidP="005D2ED8">
      <w:pPr>
        <w:pStyle w:val="Heading1"/>
        <w:shd w:val="clear" w:color="auto" w:fill="FFFFFF"/>
        <w:spacing w:before="120" w:beforeAutospacing="0" w:after="120" w:afterAutospacing="0" w:line="480" w:lineRule="auto"/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Pr="00D44D4D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boardofwisdom.com</w:t>
      </w:r>
      <w:r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)</w:t>
      </w:r>
      <w:r w:rsidR="00701F8A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</w:t>
      </w:r>
      <w:r w:rsidR="00701F8A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It</w:t>
      </w:r>
      <w:r w:rsidR="00D86F2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is</w:t>
      </w:r>
      <w:r w:rsidR="004B35FB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true that you cannot compl</w:t>
      </w:r>
      <w:r w:rsidR="00F40C71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etely trust anybody except for God. Trust can be a dangerous tool if not been deployed wisely</w:t>
      </w:r>
      <w:r w:rsidR="004B35FB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, </w:t>
      </w:r>
      <w:r w:rsidR="00F40C71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people may abuse the fact that a man may be naive and that could lead into undesirable results. </w:t>
      </w:r>
      <w:r w:rsidR="005D2ED8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Trust and honesty are linked with each other, once 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applied;</w:t>
      </w:r>
      <w:r w:rsidR="005D2ED8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people may start living in harmony and tranquility.</w:t>
      </w:r>
    </w:p>
    <w:p w:rsidR="00576E63" w:rsidRPr="00AE3C95" w:rsidRDefault="0079336F" w:rsidP="00EF3371">
      <w:pPr>
        <w:pStyle w:val="Heading1"/>
        <w:shd w:val="clear" w:color="auto" w:fill="FFFFFF"/>
        <w:spacing w:before="120" w:beforeAutospacing="0" w:after="120" w:afterAutospacing="0" w:line="480" w:lineRule="auto"/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ab/>
      </w:r>
      <w:r w:rsidR="00AE3C9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E</w:t>
      </w:r>
      <w:r w:rsidR="00D86F2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verybody makes mistakes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; however that definitely does not</w:t>
      </w:r>
      <w:r w:rsidR="00D86F2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mean that we are bad people</w:t>
      </w:r>
      <w:r w:rsidR="00AE3C95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, to forgive is to leave everything behind and start a new page in the book of life.</w:t>
      </w:r>
      <w:r w:rsidR="006A065E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A lot has changed from </w:t>
      </w:r>
      <w:r w:rsidR="00BA0E8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humans;</w:t>
      </w:r>
      <w:r w:rsidR="006A065E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they have been going from bad to worse, instead of fixing whatever was wrong</w:t>
      </w:r>
      <w:r w:rsidR="001A136F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and continue on the right path</w:t>
      </w:r>
      <w:r w:rsidR="0075610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  <w:r w:rsidR="00504186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Sociology and psychology had a lot of impact on me. </w:t>
      </w:r>
      <w:r w:rsidR="00147702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I find these subjects are </w:t>
      </w:r>
      <w:r w:rsidR="000D0AC7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interesting;</w:t>
      </w:r>
      <w:r w:rsidR="00147702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it may change our personalities in a </w:t>
      </w:r>
      <w:r w:rsidR="00EF3371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better way. While sitting alone, I start thinking about my behavior, how could I change my charact</w:t>
      </w:r>
      <w:r w:rsidR="006E1DF1">
        <w:rPr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</w:rPr>
        <w:t>eristics. I also think about changing my behavior, being a better person.</w:t>
      </w:r>
    </w:p>
    <w:sectPr w:rsidR="00576E63" w:rsidRPr="00AE3C95" w:rsidSect="006A065E">
      <w:headerReference w:type="default" r:id="rId9"/>
      <w:pgSz w:w="11906" w:h="16838" w:code="9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F0F" w:rsidRDefault="004D1F0F" w:rsidP="006A065E">
      <w:pPr>
        <w:spacing w:after="0" w:line="240" w:lineRule="auto"/>
      </w:pPr>
      <w:r>
        <w:separator/>
      </w:r>
    </w:p>
  </w:endnote>
  <w:endnote w:type="continuationSeparator" w:id="0">
    <w:p w:rsidR="004D1F0F" w:rsidRDefault="004D1F0F" w:rsidP="006A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F0F" w:rsidRDefault="004D1F0F" w:rsidP="006A065E">
      <w:pPr>
        <w:spacing w:after="0" w:line="240" w:lineRule="auto"/>
      </w:pPr>
      <w:r>
        <w:separator/>
      </w:r>
    </w:p>
  </w:footnote>
  <w:footnote w:type="continuationSeparator" w:id="0">
    <w:p w:rsidR="004D1F0F" w:rsidRDefault="004D1F0F" w:rsidP="006A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F9" w:rsidRDefault="009C4789" w:rsidP="00FF01C2">
    <w:pPr>
      <w:pStyle w:val="Header"/>
      <w:bidi w:val="0"/>
      <w:jc w:val="right"/>
      <w:rPr>
        <w:lang w:bidi="ar-BH"/>
      </w:rPr>
    </w:pPr>
    <w:r>
      <w:t>Mansoori</w:t>
    </w:r>
    <w:r w:rsidR="003A66F9">
      <w:t xml:space="preserve"> </w:t>
    </w:r>
    <w:sdt>
      <w:sdtPr>
        <w:id w:val="66585117"/>
        <w:docPartObj>
          <w:docPartGallery w:val="Page Numbers (Top of Page)"/>
          <w:docPartUnique/>
        </w:docPartObj>
      </w:sdtPr>
      <w:sdtContent>
        <w:fldSimple w:instr=" PAGE  \* Arabic  \* MERGEFORMAT ">
          <w:r w:rsidR="00A10514">
            <w:rPr>
              <w:noProof/>
            </w:rPr>
            <w:t>4</w:t>
          </w:r>
        </w:fldSimple>
      </w:sdtContent>
    </w:sdt>
  </w:p>
  <w:p w:rsidR="003A66F9" w:rsidRDefault="003A66F9">
    <w:pPr>
      <w:pStyle w:val="Header"/>
      <w:rPr>
        <w:lang w:bidi="ar-B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D76"/>
    <w:multiLevelType w:val="hybridMultilevel"/>
    <w:tmpl w:val="181E91B0"/>
    <w:lvl w:ilvl="0" w:tplc="187A4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0047F"/>
    <w:multiLevelType w:val="hybridMultilevel"/>
    <w:tmpl w:val="C810BCDA"/>
    <w:lvl w:ilvl="0" w:tplc="D05ACC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FF7082"/>
    <w:multiLevelType w:val="hybridMultilevel"/>
    <w:tmpl w:val="DEE0F3FA"/>
    <w:lvl w:ilvl="0" w:tplc="41326F24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AF32BD"/>
    <w:multiLevelType w:val="hybridMultilevel"/>
    <w:tmpl w:val="AABA4C7E"/>
    <w:lvl w:ilvl="0" w:tplc="2A8EF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A3F90"/>
    <w:multiLevelType w:val="hybridMultilevel"/>
    <w:tmpl w:val="42B6C078"/>
    <w:lvl w:ilvl="0" w:tplc="8B9AF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318"/>
    <w:rsid w:val="00046737"/>
    <w:rsid w:val="000603A3"/>
    <w:rsid w:val="000B3722"/>
    <w:rsid w:val="000D0AC7"/>
    <w:rsid w:val="000E5ED5"/>
    <w:rsid w:val="001128AD"/>
    <w:rsid w:val="00113979"/>
    <w:rsid w:val="00147702"/>
    <w:rsid w:val="00181609"/>
    <w:rsid w:val="001A136F"/>
    <w:rsid w:val="00250603"/>
    <w:rsid w:val="002506BF"/>
    <w:rsid w:val="00256807"/>
    <w:rsid w:val="003634A1"/>
    <w:rsid w:val="003A66F9"/>
    <w:rsid w:val="003B030A"/>
    <w:rsid w:val="003C78E2"/>
    <w:rsid w:val="003F7806"/>
    <w:rsid w:val="004925E2"/>
    <w:rsid w:val="004B35FB"/>
    <w:rsid w:val="004B7718"/>
    <w:rsid w:val="004D1F0F"/>
    <w:rsid w:val="00504186"/>
    <w:rsid w:val="005269FA"/>
    <w:rsid w:val="00535BE5"/>
    <w:rsid w:val="00576E63"/>
    <w:rsid w:val="005912A4"/>
    <w:rsid w:val="005D2ED8"/>
    <w:rsid w:val="005D7F27"/>
    <w:rsid w:val="0064384C"/>
    <w:rsid w:val="00684E17"/>
    <w:rsid w:val="006A065E"/>
    <w:rsid w:val="006E1DF1"/>
    <w:rsid w:val="00701F8A"/>
    <w:rsid w:val="00744188"/>
    <w:rsid w:val="00756107"/>
    <w:rsid w:val="0079336F"/>
    <w:rsid w:val="007D6A07"/>
    <w:rsid w:val="00815DE1"/>
    <w:rsid w:val="0086381A"/>
    <w:rsid w:val="008902B7"/>
    <w:rsid w:val="008C2988"/>
    <w:rsid w:val="00921A0C"/>
    <w:rsid w:val="0094279C"/>
    <w:rsid w:val="009C4789"/>
    <w:rsid w:val="009F719D"/>
    <w:rsid w:val="00A10514"/>
    <w:rsid w:val="00AC1861"/>
    <w:rsid w:val="00AE37DF"/>
    <w:rsid w:val="00AE3C95"/>
    <w:rsid w:val="00B02033"/>
    <w:rsid w:val="00B32318"/>
    <w:rsid w:val="00B80886"/>
    <w:rsid w:val="00B96EB0"/>
    <w:rsid w:val="00BA0E87"/>
    <w:rsid w:val="00C24A11"/>
    <w:rsid w:val="00C91E03"/>
    <w:rsid w:val="00CA4E92"/>
    <w:rsid w:val="00D43969"/>
    <w:rsid w:val="00D44D4D"/>
    <w:rsid w:val="00D80893"/>
    <w:rsid w:val="00D84783"/>
    <w:rsid w:val="00D86F27"/>
    <w:rsid w:val="00D97532"/>
    <w:rsid w:val="00DC725C"/>
    <w:rsid w:val="00DD2711"/>
    <w:rsid w:val="00DF70FF"/>
    <w:rsid w:val="00E00E52"/>
    <w:rsid w:val="00E77503"/>
    <w:rsid w:val="00E936D0"/>
    <w:rsid w:val="00E97E47"/>
    <w:rsid w:val="00EA087E"/>
    <w:rsid w:val="00EA78A5"/>
    <w:rsid w:val="00EF3371"/>
    <w:rsid w:val="00F40C71"/>
    <w:rsid w:val="00FE25CE"/>
    <w:rsid w:val="00FF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83"/>
    <w:pPr>
      <w:bidi/>
    </w:pPr>
  </w:style>
  <w:style w:type="paragraph" w:styleId="Heading1">
    <w:name w:val="heading 1"/>
    <w:basedOn w:val="Normal"/>
    <w:link w:val="Heading1Char"/>
    <w:uiPriority w:val="9"/>
    <w:qFormat/>
    <w:rsid w:val="0086381A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D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E6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638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97532"/>
  </w:style>
  <w:style w:type="character" w:styleId="Hyperlink">
    <w:name w:val="Hyperlink"/>
    <w:basedOn w:val="DefaultParagraphFont"/>
    <w:uiPriority w:val="99"/>
    <w:semiHidden/>
    <w:unhideWhenUsed/>
    <w:rsid w:val="00D975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5E"/>
  </w:style>
  <w:style w:type="paragraph" w:styleId="Footer">
    <w:name w:val="footer"/>
    <w:basedOn w:val="Normal"/>
    <w:link w:val="FooterChar"/>
    <w:uiPriority w:val="99"/>
    <w:semiHidden/>
    <w:unhideWhenUsed/>
    <w:rsid w:val="006A0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65E"/>
  </w:style>
  <w:style w:type="character" w:customStyle="1" w:styleId="Heading2Char">
    <w:name w:val="Heading 2 Char"/>
    <w:basedOn w:val="DefaultParagraphFont"/>
    <w:link w:val="Heading2"/>
    <w:uiPriority w:val="9"/>
    <w:semiHidden/>
    <w:rsid w:val="00D44D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7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inkexist.com/quotation/treat_others_as_you_want_them_to_treat_you/16808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D56FE-4B68-404E-8138-B1EC7DA3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2012-10-06T20:15:00Z</cp:lastPrinted>
  <dcterms:created xsi:type="dcterms:W3CDTF">2013-02-04T19:09:00Z</dcterms:created>
  <dcterms:modified xsi:type="dcterms:W3CDTF">2013-02-04T19:09:00Z</dcterms:modified>
</cp:coreProperties>
</file>